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61BD8" w:rsidR="00DC789E" w:rsidP="00DC789E" w:rsidRDefault="00DC789E" w14:paraId="36F635C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B61BD8">
        <w:rPr>
          <w:rFonts w:ascii="Calibri Light" w:hAnsi="Calibri Light" w:eastAsia="Times New Roman" w:cs="Segoe UI"/>
          <w:b/>
          <w:bCs/>
          <w:sz w:val="32"/>
          <w:szCs w:val="32"/>
          <w:lang w:eastAsia="en-GB"/>
        </w:rPr>
        <w:t> </w:t>
      </w:r>
      <w:r w:rsidRPr="00B61BD8">
        <w:rPr>
          <w:rFonts w:ascii="Calibri Light" w:hAnsi="Calibri Light" w:eastAsia="Times New Roman" w:cs="Segoe UI"/>
          <w:sz w:val="32"/>
          <w:szCs w:val="32"/>
          <w:lang w:eastAsia="en-GB"/>
        </w:rPr>
        <w:t>  </w:t>
      </w:r>
    </w:p>
    <w:p w:rsidRPr="00B61BD8" w:rsidR="00DC789E" w:rsidP="00DC789E" w:rsidRDefault="00DC789E" w14:paraId="3945AA52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B61BD8">
        <w:rPr>
          <w:rFonts w:ascii="Calibri Light" w:hAnsi="Calibri Light" w:eastAsia="Times New Roman" w:cs="Segoe UI"/>
          <w:b/>
          <w:bCs/>
          <w:sz w:val="32"/>
          <w:szCs w:val="32"/>
          <w:u w:val="single"/>
          <w:lang w:val="en-US" w:eastAsia="en-GB"/>
        </w:rPr>
        <w:t>Year 3 </w:t>
      </w:r>
      <w:r w:rsidRPr="00B61BD8">
        <w:rPr>
          <w:rFonts w:ascii="Calibri Light" w:hAnsi="Calibri Light" w:eastAsia="Times New Roman" w:cs="Segoe UI"/>
          <w:b/>
          <w:bCs/>
          <w:sz w:val="32"/>
          <w:szCs w:val="32"/>
          <w:u w:val="single"/>
          <w:lang w:eastAsia="en-GB"/>
        </w:rPr>
        <w:t>R</w:t>
      </w:r>
      <w:r w:rsidRPr="00B61BD8">
        <w:rPr>
          <w:rFonts w:ascii="Calibri Light" w:hAnsi="Calibri Light" w:eastAsia="Times New Roman" w:cs="Segoe UI"/>
          <w:b/>
          <w:bCs/>
          <w:sz w:val="32"/>
          <w:szCs w:val="32"/>
          <w:u w:val="single"/>
          <w:lang w:val="en-US" w:eastAsia="en-GB"/>
        </w:rPr>
        <w:t>emote Learning Timetable</w:t>
      </w:r>
      <w:r w:rsidRPr="00B61BD8">
        <w:rPr>
          <w:rFonts w:ascii="Calibri Light" w:hAnsi="Calibri Light" w:eastAsia="Times New Roman" w:cs="Segoe UI"/>
          <w:b/>
          <w:bCs/>
          <w:sz w:val="32"/>
          <w:szCs w:val="32"/>
          <w:lang w:eastAsia="en-GB"/>
        </w:rPr>
        <w:t> </w:t>
      </w:r>
      <w:r w:rsidRPr="00B61BD8">
        <w:rPr>
          <w:rFonts w:ascii="Calibri Light" w:hAnsi="Calibri Light" w:eastAsia="Times New Roman" w:cs="Segoe UI"/>
          <w:sz w:val="32"/>
          <w:szCs w:val="32"/>
          <w:lang w:eastAsia="en-GB"/>
        </w:rPr>
        <w:t>  </w:t>
      </w:r>
    </w:p>
    <w:p w:rsidRPr="00B61BD8" w:rsidR="00DC789E" w:rsidP="00DC789E" w:rsidRDefault="00DC789E" w14:paraId="61E5395D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B61BD8">
        <w:rPr>
          <w:rFonts w:ascii="Times New Roman" w:hAnsi="Times New Roman" w:eastAsia="Times New Roman" w:cs="Times New Roman"/>
          <w:sz w:val="16"/>
          <w:szCs w:val="16"/>
          <w:lang w:eastAsia="en-GB"/>
        </w:rPr>
        <w:t>  </w:t>
      </w:r>
      <w:r w:rsidRPr="00B61BD8">
        <w:rPr>
          <w:rFonts w:ascii="Comic Sans MS" w:hAnsi="Comic Sans MS" w:eastAsia="Times New Roman" w:cs="Segoe UI"/>
          <w:sz w:val="16"/>
          <w:szCs w:val="16"/>
          <w:lang w:eastAsia="en-GB"/>
        </w:rPr>
        <w:t> </w:t>
      </w:r>
    </w:p>
    <w:tbl>
      <w:tblPr>
        <w:tblW w:w="0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3445"/>
        <w:gridCol w:w="1044"/>
        <w:gridCol w:w="3336"/>
        <w:gridCol w:w="1038"/>
        <w:gridCol w:w="4177"/>
      </w:tblGrid>
      <w:tr w:rsidRPr="00B61BD8" w:rsidR="00DC789E" w:rsidTr="1498E738" w14:paraId="73CFCB08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DC789E" w:rsidP="000C2881" w:rsidRDefault="00DC789E" w14:paraId="703A63F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DC789E" w:rsidP="000C2881" w:rsidRDefault="00DC789E" w14:paraId="16B8483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AM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05" w:type="dxa"/>
            <w:vMerge w:val="restart"/>
            <w:tcBorders>
              <w:top w:val="single" w:color="auto" w:sz="6" w:space="0"/>
              <w:left w:val="nil"/>
              <w:bottom w:val="inset" w:color="auto" w:sz="18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DC789E" w:rsidP="000C2881" w:rsidRDefault="00DC789E" w14:paraId="1D0844EA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Break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DC789E" w:rsidP="000C2881" w:rsidRDefault="00DC789E" w14:paraId="1E8F789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After break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05" w:type="dxa"/>
            <w:vMerge w:val="restart"/>
            <w:tcBorders>
              <w:top w:val="single" w:color="auto" w:sz="6" w:space="0"/>
              <w:left w:val="nil"/>
              <w:bottom w:val="inset" w:color="auto" w:sz="18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DC789E" w:rsidP="000C2881" w:rsidRDefault="00DC789E" w14:paraId="36B71406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Lunch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212B3A72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149275A9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1D58F174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78C4D673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45AD0AD4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DC789E" w:rsidP="000C2881" w:rsidRDefault="00DC789E" w14:paraId="1B808DF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PM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Pr="00B61BD8" w:rsidR="00DC789E" w:rsidTr="1498E738" w14:paraId="3A9F1474" w14:textId="77777777">
        <w:trPr>
          <w:trHeight w:val="1470"/>
        </w:trPr>
        <w:tc>
          <w:tcPr>
            <w:tcW w:w="9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DC789E" w:rsidP="000C2881" w:rsidRDefault="00DC789E" w14:paraId="2EDCBC6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6594AD8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42367D8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Mon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000C2881" w:rsidRDefault="00DC789E" w14:paraId="72FA6AD8" w14:textId="591924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Pr="00B61BD8" w:rsidR="00DC789E" w:rsidP="000C2881" w:rsidRDefault="00DC789E" w14:paraId="408E9C4C" w14:textId="3AF3739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Mar/>
            <w:vAlign w:val="center"/>
            <w:hideMark/>
          </w:tcPr>
          <w:p w:rsidRPr="00B61BD8" w:rsidR="00DC789E" w:rsidP="000C2881" w:rsidRDefault="00DC789E" w14:paraId="672A665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00F7291C" w:rsidRDefault="00DC789E" w14:paraId="0A37501D" w14:textId="582F21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Mar/>
            <w:vAlign w:val="center"/>
            <w:hideMark/>
          </w:tcPr>
          <w:p w:rsidRPr="00B61BD8" w:rsidR="00DC789E" w:rsidP="000C2881" w:rsidRDefault="00DC789E" w14:paraId="5DAB6C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000C2881" w:rsidRDefault="00DC789E" w14:paraId="0176D36D" w14:textId="380032B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Pr="00B61BD8" w:rsidR="00DC789E" w:rsidP="000C2881" w:rsidRDefault="00DC789E" w14:paraId="59531C1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Pr="00B61BD8" w:rsidR="00DC789E" w:rsidTr="1498E738" w14:paraId="28121099" w14:textId="77777777">
        <w:trPr>
          <w:trHeight w:val="1170"/>
        </w:trPr>
        <w:tc>
          <w:tcPr>
            <w:tcW w:w="9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DC789E" w:rsidP="000C2881" w:rsidRDefault="00DC789E" w14:paraId="7CB031F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6DB2095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7C01FB2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Tues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1498E738" w:rsidRDefault="00DC789E" w14:paraId="1D9A5402" w14:textId="4D114339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498E738" w:rsidR="00DC789E">
              <w:rPr>
                <w:rFonts w:ascii="Comic Sans MS" w:hAnsi="Comic Sans MS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English</w:t>
            </w:r>
            <w:r w:rsidRPr="1498E738" w:rsidR="00DC789E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1498E738" w:rsidRDefault="00DC789E" w14:paraId="7EFF4942" w14:textId="044AD9DC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</w:pPr>
            <w:r w:rsidRPr="1498E738" w:rsidR="00DC789E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  <w:r w:rsidRPr="1498E738" w:rsidR="00DC789E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  <w:r w:rsidRPr="1498E738" w:rsidR="478A61ED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What are similes?</w:t>
            </w:r>
          </w:p>
          <w:p w:rsidR="478A61ED" w:rsidP="1498E738" w:rsidRDefault="478A61ED" w14:paraId="14762DCB" w14:textId="08D0F894">
            <w:pPr>
              <w:pStyle w:val="Normal"/>
              <w:spacing w:after="0" w:line="240" w:lineRule="auto"/>
              <w:ind w:left="105" w:right="105"/>
              <w:jc w:val="center"/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</w:pPr>
            <w:r w:rsidRPr="1498E738" w:rsidR="478A61ED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Designing a dragon</w:t>
            </w:r>
          </w:p>
          <w:p w:rsidRPr="00B61BD8" w:rsidR="00DC789E" w:rsidP="000C2881" w:rsidRDefault="00DC789E" w14:paraId="4B2E6D65" w14:textId="781AE5E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Mar/>
            <w:vAlign w:val="center"/>
            <w:hideMark/>
          </w:tcPr>
          <w:p w:rsidRPr="00B61BD8" w:rsidR="00DC789E" w:rsidP="000C2881" w:rsidRDefault="00DC789E" w14:paraId="02EB37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000C2881" w:rsidRDefault="00DC789E" w14:paraId="76DE022C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F7291C" w14:paraId="6A05A809" w14:textId="787C8804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Recognise the place value pf each digit in 3-digit number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B61BD8" w:rsidR="00DC789E" w:rsidP="000C2881" w:rsidRDefault="00DC789E" w14:paraId="5A39BB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000C2881" w:rsidRDefault="00DC789E" w14:paraId="429B7606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Science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1498E738" w:rsidRDefault="00DC789E" w14:paraId="406591EE" w14:textId="400D7D9F">
            <w:pPr>
              <w:spacing w:after="0" w:line="240" w:lineRule="auto"/>
              <w:ind w:right="105"/>
              <w:jc w:val="center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</w:pPr>
            <w:r w:rsidRPr="1498E738" w:rsidR="00DC789E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  <w:r w:rsidRPr="1498E738" w:rsidR="00DC789E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  <w:r w:rsidRPr="1498E738" w:rsidR="5CF02894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Food groups</w:t>
            </w:r>
          </w:p>
        </w:tc>
      </w:tr>
      <w:tr w:rsidRPr="00B61BD8" w:rsidR="00DC789E" w:rsidTr="1498E738" w14:paraId="3056FC0C" w14:textId="77777777">
        <w:trPr>
          <w:trHeight w:val="1530"/>
        </w:trPr>
        <w:tc>
          <w:tcPr>
            <w:tcW w:w="9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DC789E" w:rsidP="000C2881" w:rsidRDefault="00DC789E" w14:paraId="0684497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2C61C55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0C8756D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Wed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000C2881" w:rsidRDefault="00DC789E" w14:paraId="203DD43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F7291C" w:rsidRDefault="00DC789E" w14:paraId="4F764CC9" w14:textId="687A48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498E738" w:rsidR="00DC789E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  <w:r w:rsidRPr="1498E738" w:rsidR="355F0305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Non - chronological report – appearance and habitat sections 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B61BD8" w:rsidR="00DC789E" w:rsidP="000C2881" w:rsidRDefault="00DC789E" w14:paraId="41C8F39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000C2881" w:rsidRDefault="00DC789E" w14:paraId="610E124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F7291C" w14:paraId="72A3D3EC" w14:textId="4B82AA9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Compare and order numbers up to 1000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B61BD8" w:rsidR="00DC789E" w:rsidP="000C2881" w:rsidRDefault="00DC789E" w14:paraId="0D0B940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000C2881" w:rsidRDefault="00DC789E" w14:paraId="463EC6EE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PE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F7291C" w:rsidRDefault="00F7291C" w14:paraId="0E27B00A" w14:textId="78DC5C80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Healthy Hearts</w:t>
            </w:r>
          </w:p>
        </w:tc>
      </w:tr>
      <w:tr w:rsidRPr="00B61BD8" w:rsidR="00DC789E" w:rsidTr="1498E738" w14:paraId="0A9C3A4E" w14:textId="77777777">
        <w:trPr>
          <w:trHeight w:val="1530"/>
        </w:trPr>
        <w:tc>
          <w:tcPr>
            <w:tcW w:w="9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DC789E" w:rsidP="000C2881" w:rsidRDefault="00DC789E" w14:paraId="4E2A8BB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63DC126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47BDB1A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Thurs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000C2881" w:rsidRDefault="00DC789E" w14:paraId="1889FE3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1498E738" w:rsidRDefault="00DC789E" w14:paraId="302CC701" w14:textId="2DFD2E52">
            <w:pPr>
              <w:pStyle w:val="Normal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498E738" w:rsidR="00DC789E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1498E738" w:rsidR="00DC789E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  <w:r w:rsidRPr="1498E738" w:rsidR="062F471F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Non - chronological report – character and diet sections.</w:t>
            </w:r>
          </w:p>
          <w:p w:rsidRPr="00B61BD8" w:rsidR="00DC789E" w:rsidP="1498E738" w:rsidRDefault="00DC789E" w14:paraId="30A55813" w14:textId="08883AEA">
            <w:pPr>
              <w:pStyle w:val="Normal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Pr="00B61BD8" w:rsidR="00DC789E" w:rsidP="1498E738" w:rsidRDefault="00DC789E" w14:paraId="321A624E" w14:textId="48A95248">
            <w:pPr>
              <w:pStyle w:val="Normal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498E738" w:rsidR="062F471F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Success c</w:t>
            </w:r>
            <w:r w:rsidRPr="1498E738" w:rsidR="062F471F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riteria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B61BD8" w:rsidR="00DC789E" w:rsidP="000C2881" w:rsidRDefault="00DC789E" w14:paraId="60061E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000C2881" w:rsidRDefault="00DC789E" w14:paraId="26813F74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F7291C" w14:paraId="44EAFD9C" w14:textId="666087E5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Represent ad estimate numbers using money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B61BD8" w:rsidR="00DC789E" w:rsidP="000C2881" w:rsidRDefault="00DC789E" w14:paraId="4B94D5A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000C2881" w:rsidRDefault="00DC789E" w14:paraId="3FCCDC2C" w14:textId="6ED298B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498E738" w:rsidR="3C429B2D">
              <w:rPr>
                <w:rFonts w:ascii="Comic Sans MS" w:hAnsi="Comic Sans MS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Creativity</w:t>
            </w:r>
            <w:r w:rsidRPr="1498E738" w:rsidR="2F756E65">
              <w:rPr>
                <w:rFonts w:ascii="Comic Sans MS" w:hAnsi="Comic Sans MS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/Shared Reading</w:t>
            </w:r>
            <w:r w:rsidRPr="1498E738" w:rsidR="00DC789E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1498E738" w:rsidR="00DC789E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3DEEC669" w14:textId="77722EA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498E738" w:rsidR="19B5391F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Locating countries in Europe and their capital cities</w:t>
            </w:r>
          </w:p>
        </w:tc>
      </w:tr>
      <w:tr w:rsidRPr="00B61BD8" w:rsidR="00DC789E" w:rsidTr="1498E738" w14:paraId="3568DA38" w14:textId="77777777">
        <w:trPr>
          <w:trHeight w:val="990"/>
        </w:trPr>
        <w:tc>
          <w:tcPr>
            <w:tcW w:w="9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DC789E" w:rsidP="000C2881" w:rsidRDefault="00DC789E" w14:paraId="2489D19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3685FA2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76F5F36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Fri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1498E738" w:rsidRDefault="00DC789E" w14:paraId="12C581E8" w14:textId="0BF874AB">
            <w:pPr>
              <w:spacing w:after="0" w:line="240" w:lineRule="auto"/>
              <w:jc w:val="center"/>
              <w:textAlignment w:val="baseline"/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  <w:u w:val="single"/>
                <w:lang w:eastAsia="en-GB"/>
              </w:rPr>
            </w:pPr>
            <w:r w:rsidRPr="1498E738" w:rsidR="1B56F4F8"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  <w:u w:val="single"/>
                <w:lang w:eastAsia="en-GB"/>
              </w:rPr>
              <w:t>Spelling/Shared reading</w:t>
            </w:r>
            <w:r w:rsidRPr="1498E738" w:rsidR="00DC789E"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  <w:u w:val="single"/>
                <w:lang w:eastAsia="en-GB"/>
              </w:rPr>
              <w:t>  </w:t>
            </w:r>
            <w:r w:rsidRPr="1498E738" w:rsidR="00DC789E"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  <w:u w:val="single"/>
                <w:lang w:eastAsia="en-GB"/>
              </w:rPr>
              <w:t> </w:t>
            </w:r>
          </w:p>
          <w:p w:rsidRPr="00B61BD8" w:rsidR="00DC789E" w:rsidP="00DC789E" w:rsidRDefault="00DC789E" w14:paraId="070F05E4" w14:textId="649D430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498E738" w:rsidR="71CAB45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‘sh’ sound spelt ‘ch’ 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B61BD8" w:rsidR="00DC789E" w:rsidP="000C2881" w:rsidRDefault="00DC789E" w14:paraId="3656B9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0DC789E" w:rsidP="0601BC39" w:rsidRDefault="00DC789E" w14:paraId="44F29B07" w14:textId="7B23FF5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601BC39">
              <w:rPr>
                <w:rFonts w:ascii="Comic Sans MS" w:hAnsi="Comic Sans MS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0601BC3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F7291C" w:rsidP="0601BC39" w:rsidRDefault="00F7291C" w14:paraId="2F06B9E4" w14:textId="537457A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Assessment</w:t>
            </w:r>
            <w:bookmarkStart w:name="_GoBack" w:id="0"/>
            <w:bookmarkEnd w:id="0"/>
          </w:p>
          <w:p w:rsidRPr="00B61BD8" w:rsidR="00F7291C" w:rsidP="0601BC39" w:rsidRDefault="00F7291C" w14:paraId="5A919C5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  <w:p w:rsidRPr="00B61BD8" w:rsidR="00DC789E" w:rsidP="00F7291C" w:rsidRDefault="00DC789E" w14:paraId="45FB0818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Mar/>
            <w:vAlign w:val="center"/>
            <w:hideMark/>
          </w:tcPr>
          <w:p w:rsidRPr="00B61BD8" w:rsidR="00DC789E" w:rsidP="000C2881" w:rsidRDefault="00DC789E" w14:paraId="049F31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DC789E" w:rsidP="000C2881" w:rsidRDefault="00DC789E" w14:paraId="75C695E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B61BD8">
              <w:rPr>
                <w:rFonts w:ascii="Comic Sans MS" w:hAnsi="Comic Sans MS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French</w:t>
            </w:r>
            <w:r w:rsidRPr="00B61BD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</w:t>
            </w:r>
            <w:r w:rsidRPr="00B61BD8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DC789E" w:rsidP="000C2881" w:rsidRDefault="00DC789E" w14:paraId="02BF55D8" w14:textId="3004C51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1498E738" w:rsidR="00DC789E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  <w:r w:rsidRPr="1498E738" w:rsidR="00DC789E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> </w:t>
            </w:r>
            <w:r w:rsidRPr="1498E738" w:rsidR="2ECBCDF9">
              <w:rPr>
                <w:rFonts w:ascii="Comic Sans MS" w:hAnsi="Comic Sans MS" w:eastAsia="Times New Roman" w:cs="Times New Roman"/>
                <w:sz w:val="24"/>
                <w:szCs w:val="24"/>
                <w:lang w:eastAsia="en-GB"/>
              </w:rPr>
              <w:t xml:space="preserve">Months of the year </w:t>
            </w:r>
          </w:p>
        </w:tc>
      </w:tr>
    </w:tbl>
    <w:p w:rsidRPr="00B61BD8" w:rsidR="00DC789E" w:rsidP="00DC789E" w:rsidRDefault="00DC789E" w14:paraId="542AD9C1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B61BD8">
        <w:rPr>
          <w:rFonts w:ascii="Times New Roman" w:hAnsi="Times New Roman" w:eastAsia="Times New Roman" w:cs="Times New Roman"/>
          <w:sz w:val="24"/>
          <w:szCs w:val="24"/>
          <w:lang w:eastAsia="en-GB"/>
        </w:rPr>
        <w:t>   </w:t>
      </w:r>
    </w:p>
    <w:p w:rsidRPr="00B61BD8" w:rsidR="00DC789E" w:rsidP="00DC789E" w:rsidRDefault="00DC789E" w14:paraId="75FEA733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B61BD8">
        <w:rPr>
          <w:rFonts w:ascii="Calibri" w:hAnsi="Calibri" w:eastAsia="Times New Roman" w:cs="Segoe UI"/>
          <w:lang w:eastAsia="en-GB"/>
        </w:rPr>
        <w:t>  </w:t>
      </w:r>
    </w:p>
    <w:p w:rsidRPr="00B61BD8" w:rsidR="00DC789E" w:rsidP="00DC789E" w:rsidRDefault="00DC789E" w14:paraId="6E7BEAA2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B61BD8">
        <w:rPr>
          <w:rFonts w:ascii="Calibri" w:hAnsi="Calibri" w:eastAsia="Times New Roman" w:cs="Segoe UI"/>
          <w:lang w:eastAsia="en-GB"/>
        </w:rPr>
        <w:lastRenderedPageBreak/>
        <w:t> </w:t>
      </w:r>
    </w:p>
    <w:p w:rsidR="00DC789E" w:rsidP="00DC789E" w:rsidRDefault="00DC789E" w14:paraId="53128261" w14:textId="77777777"/>
    <w:p w:rsidR="00E64C07" w:rsidRDefault="00F7291C" w14:paraId="62486C05" w14:textId="77777777"/>
    <w:sectPr w:rsidR="00E64C07" w:rsidSect="00B61B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89E"/>
    <w:rsid w:val="004C0918"/>
    <w:rsid w:val="00A26880"/>
    <w:rsid w:val="00DC789E"/>
    <w:rsid w:val="00F7291C"/>
    <w:rsid w:val="0601BC39"/>
    <w:rsid w:val="062F471F"/>
    <w:rsid w:val="0E6C0FF2"/>
    <w:rsid w:val="1454035B"/>
    <w:rsid w:val="1498E738"/>
    <w:rsid w:val="188082EE"/>
    <w:rsid w:val="19B5391F"/>
    <w:rsid w:val="1B56F4F8"/>
    <w:rsid w:val="22365C64"/>
    <w:rsid w:val="2ECBCDF9"/>
    <w:rsid w:val="2F756E65"/>
    <w:rsid w:val="348FC74C"/>
    <w:rsid w:val="355F0305"/>
    <w:rsid w:val="373444B0"/>
    <w:rsid w:val="37438749"/>
    <w:rsid w:val="3C429B2D"/>
    <w:rsid w:val="478A61ED"/>
    <w:rsid w:val="4D15D7A8"/>
    <w:rsid w:val="59A5D7A4"/>
    <w:rsid w:val="5CF02894"/>
    <w:rsid w:val="5D04B239"/>
    <w:rsid w:val="5EA0829A"/>
    <w:rsid w:val="6A516CC8"/>
    <w:rsid w:val="71CAB45D"/>
    <w:rsid w:val="76C9A5CF"/>
    <w:rsid w:val="7A01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DCC02"/>
  <w15:chartTrackingRefBased/>
  <w15:docId w15:val="{CCF896A2-156B-42E7-80C1-8B0CFBB3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C789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4C3A47-DE51-4B41-8F41-00D888418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429CB3-8838-4CA9-A1DF-9F611040C5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751F30-598F-410F-BFFE-F5E6DE28A2F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Hewlett-Packard Company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Kiran Basra</dc:creator>
  <keywords/>
  <dc:description/>
  <lastModifiedBy>Kiran Basra</lastModifiedBy>
  <revision>3</revision>
  <dcterms:created xsi:type="dcterms:W3CDTF">2021-01-04T07:58:00.0000000Z</dcterms:created>
  <dcterms:modified xsi:type="dcterms:W3CDTF">2021-01-04T09:54:44.9971914Z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